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F" w:rsidRPr="009221EB" w:rsidRDefault="0011059C">
      <w:pPr>
        <w:rPr>
          <w:color w:val="17365D" w:themeColor="text2" w:themeShade="BF"/>
        </w:rPr>
      </w:pPr>
      <w:r w:rsidRPr="009221EB">
        <w:rPr>
          <w:color w:val="17365D" w:themeColor="text2" w:themeShade="BF"/>
        </w:rPr>
        <w:t xml:space="preserve">VEDICWAY.COM   </w:t>
      </w:r>
      <w:r w:rsidR="000570A0" w:rsidRPr="009221E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3"/>
          <w:szCs w:val="33"/>
        </w:rPr>
        <w:t>Liability Waiver</w:t>
      </w:r>
    </w:p>
    <w:p w:rsidR="000570A0" w:rsidRPr="009221EB" w:rsidRDefault="00455F95" w:rsidP="00455F95">
      <w:pPr>
        <w:rPr>
          <w:rFonts w:ascii="Californian FB" w:hAnsi="Californian FB"/>
          <w:color w:val="333333"/>
        </w:rPr>
      </w:pPr>
      <w:r w:rsidRPr="009221EB">
        <w:rPr>
          <w:rFonts w:ascii="Californian FB" w:hAnsi="Californian FB"/>
          <w:color w:val="333333"/>
        </w:rPr>
        <w:t xml:space="preserve">Please note that </w:t>
      </w:r>
      <w:r w:rsidR="000570A0" w:rsidRPr="009221EB">
        <w:rPr>
          <w:rFonts w:ascii="Californian FB" w:hAnsi="Californian FB"/>
          <w:color w:val="333333"/>
        </w:rPr>
        <w:t xml:space="preserve">the aim of the </w:t>
      </w:r>
      <w:r w:rsidRPr="009221EB">
        <w:rPr>
          <w:rFonts w:ascii="Californian FB" w:hAnsi="Californian FB"/>
          <w:color w:val="333333"/>
        </w:rPr>
        <w:t xml:space="preserve">consultation </w:t>
      </w:r>
      <w:r w:rsidR="000570A0" w:rsidRPr="009221EB">
        <w:rPr>
          <w:rFonts w:ascii="Californian FB" w:hAnsi="Californian FB"/>
          <w:color w:val="333333"/>
        </w:rPr>
        <w:t>is to provide spiritual counseling and does not intend to substitute medical, legal, or other professional advice. The client bears full responsibility for any actions resulting from their interpretation of the consultation.</w:t>
      </w:r>
    </w:p>
    <w:p w:rsidR="000570A0" w:rsidRPr="009221EB" w:rsidRDefault="000570A0" w:rsidP="00455F95">
      <w:pPr>
        <w:rPr>
          <w:rFonts w:ascii="Californian FB" w:hAnsi="Californian FB"/>
          <w:color w:val="333333"/>
        </w:rPr>
      </w:pPr>
    </w:p>
    <w:p w:rsidR="000570A0" w:rsidRPr="009221EB" w:rsidRDefault="009221EB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b/>
          <w:bCs/>
          <w:color w:val="000000"/>
          <w:sz w:val="33"/>
          <w:szCs w:val="33"/>
        </w:rPr>
        <w:t xml:space="preserve">       </w:t>
      </w:r>
      <w:r w:rsidR="0041724B" w:rsidRPr="009221EB">
        <w:rPr>
          <w:rFonts w:ascii="Californian FB" w:eastAsia="Times New Roman" w:hAnsi="Californian FB" w:cs="Calibri"/>
          <w:color w:val="000000"/>
          <w:sz w:val="27"/>
          <w:szCs w:val="27"/>
        </w:rPr>
        <w:t xml:space="preserve">All clients </w:t>
      </w:r>
      <w:proofErr w:type="gramStart"/>
      <w:r w:rsidR="0041724B" w:rsidRPr="009221EB">
        <w:rPr>
          <w:rFonts w:ascii="Californian FB" w:eastAsia="Times New Roman" w:hAnsi="Californian FB" w:cs="Calibri"/>
          <w:color w:val="000000"/>
          <w:sz w:val="27"/>
          <w:szCs w:val="27"/>
        </w:rPr>
        <w:t xml:space="preserve">Vedicway.com  </w:t>
      </w:r>
      <w:r w:rsidR="000570A0" w:rsidRPr="009221EB">
        <w:rPr>
          <w:rFonts w:ascii="Californian FB" w:eastAsia="Times New Roman" w:hAnsi="Californian FB" w:cs="Calibri"/>
          <w:color w:val="000000"/>
          <w:sz w:val="27"/>
          <w:szCs w:val="27"/>
        </w:rPr>
        <w:t>are</w:t>
      </w:r>
      <w:proofErr w:type="gramEnd"/>
      <w:r w:rsidR="000570A0" w:rsidRPr="009221EB">
        <w:rPr>
          <w:rFonts w:ascii="Californian FB" w:eastAsia="Times New Roman" w:hAnsi="Californian FB" w:cs="Calibri"/>
          <w:color w:val="000000"/>
          <w:sz w:val="27"/>
          <w:szCs w:val="27"/>
        </w:rPr>
        <w:t xml:space="preserve"> required to agree to and sign the following Liability Waiver form:</w:t>
      </w:r>
    </w:p>
    <w:p w:rsidR="000570A0" w:rsidRPr="009221EB" w:rsidRDefault="000570A0" w:rsidP="000570A0">
      <w:pPr>
        <w:spacing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9221EB">
        <w:rPr>
          <w:rFonts w:ascii="Calibri" w:eastAsia="Times New Roman" w:hAnsi="Calibri" w:cs="Calibri"/>
          <w:b/>
          <w:bCs/>
          <w:color w:val="17365D" w:themeColor="text2" w:themeShade="BF"/>
          <w:sz w:val="33"/>
        </w:rPr>
        <w:t>Welcome to</w:t>
      </w:r>
      <w:r w:rsidR="009221EB" w:rsidRPr="009221EB">
        <w:rPr>
          <w:rFonts w:ascii="Calibri" w:eastAsia="Times New Roman" w:hAnsi="Calibri" w:cs="Calibri"/>
          <w:b/>
          <w:bCs/>
          <w:color w:val="17365D" w:themeColor="text2" w:themeShade="BF"/>
          <w:sz w:val="33"/>
        </w:rPr>
        <w:t xml:space="preserve">    </w:t>
      </w:r>
      <w:proofErr w:type="gramStart"/>
      <w:r w:rsidR="004F4D96" w:rsidRPr="009221EB">
        <w:rPr>
          <w:rFonts w:ascii="Calibri" w:eastAsia="Times New Roman" w:hAnsi="Calibri" w:cs="Calibri"/>
          <w:b/>
          <w:bCs/>
          <w:color w:val="17365D" w:themeColor="text2" w:themeShade="BF"/>
          <w:sz w:val="33"/>
        </w:rPr>
        <w:t xml:space="preserve">VEDICWAY.COM </w:t>
      </w:r>
      <w:r w:rsidRPr="009221EB">
        <w:rPr>
          <w:rFonts w:ascii="Calibri" w:eastAsia="Times New Roman" w:hAnsi="Calibri" w:cs="Calibri"/>
          <w:b/>
          <w:bCs/>
          <w:color w:val="17365D" w:themeColor="text2" w:themeShade="BF"/>
          <w:sz w:val="33"/>
        </w:rPr>
        <w:t>!</w:t>
      </w:r>
      <w:r w:rsidRPr="009221EB">
        <w:rPr>
          <w:rFonts w:ascii="Calibri" w:eastAsia="Times New Roman" w:hAnsi="Calibri" w:cs="Calibri"/>
          <w:color w:val="17365D" w:themeColor="text2" w:themeShade="BF"/>
          <w:sz w:val="27"/>
        </w:rPr>
        <w:t> </w:t>
      </w:r>
      <w:proofErr w:type="gramEnd"/>
      <w:r w:rsidRPr="009221EB">
        <w:rPr>
          <w:rFonts w:ascii="Calibri" w:eastAsia="Times New Roman" w:hAnsi="Calibri" w:cs="Calibri"/>
          <w:b/>
          <w:bCs/>
          <w:color w:val="17365D" w:themeColor="text2" w:themeShade="BF"/>
          <w:sz w:val="27"/>
          <w:szCs w:val="27"/>
        </w:rPr>
        <w:br/>
      </w:r>
      <w:r w:rsidRPr="009221EB">
        <w:rPr>
          <w:rFonts w:ascii="Calibri" w:eastAsia="Times New Roman" w:hAnsi="Calibri" w:cs="Calibri"/>
          <w:color w:val="17365D" w:themeColor="text2" w:themeShade="BF"/>
          <w:sz w:val="21"/>
          <w:szCs w:val="21"/>
        </w:rPr>
        <w:br/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 Name</w:t>
      </w: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br/>
        <w:t>________________________________________________________________________________</w:t>
      </w: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br/>
      </w: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br/>
        <w:t>Street Address ________________________________________________________________________________ 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City _________________________________________________________________________________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State ________________________________________________________________________________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Zip _________________________________________________________________________________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 Phone: ________________________________________________________________________________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000000"/>
          <w:sz w:val="24"/>
          <w:szCs w:val="24"/>
        </w:rPr>
        <w:t>E-mail: ________________________________________________________________________________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By signing below I acknowledge and agree that: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 - I have voluntarily requested </w:t>
      </w:r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Vedic astrology or </w:t>
      </w:r>
      <w:proofErr w:type="spellStart"/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Ayurvedic</w:t>
      </w:r>
      <w:proofErr w:type="spellEnd"/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educational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sessions provided by </w:t>
      </w:r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Marianna </w:t>
      </w:r>
      <w:proofErr w:type="spellStart"/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Polonsky</w:t>
      </w:r>
      <w:proofErr w:type="spellEnd"/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.</w:t>
      </w:r>
    </w:p>
    <w:p w:rsidR="000570A0" w:rsidRPr="009221EB" w:rsidRDefault="004F4D96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Marianna </w:t>
      </w:r>
      <w:proofErr w:type="spellStart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Polonsky</w:t>
      </w:r>
      <w:proofErr w:type="spellEnd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</w:t>
      </w:r>
      <w:r w:rsidR="000570A0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does not diagnose conditions, prescribe medications or provide medical treatments.</w:t>
      </w:r>
    </w:p>
    <w:p w:rsidR="009221EB" w:rsidRPr="009221EB" w:rsidRDefault="004F4D96" w:rsidP="009221EB">
      <w:pPr>
        <w:spacing w:line="240" w:lineRule="auto"/>
        <w:rPr>
          <w:rFonts w:ascii="Californian FB" w:hAnsi="Californian FB"/>
          <w:color w:val="333333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-</w:t>
      </w:r>
      <w:r w:rsidRPr="009221EB">
        <w:rPr>
          <w:rFonts w:ascii="Californian FB" w:hAnsi="Californian FB"/>
          <w:color w:val="333333"/>
          <w:sz w:val="24"/>
          <w:szCs w:val="24"/>
        </w:rPr>
        <w:t xml:space="preserve"> The aim of the consultation is to provide spiritual counseling and does not intend to</w:t>
      </w:r>
    </w:p>
    <w:p w:rsidR="004F4D96" w:rsidRPr="009221EB" w:rsidRDefault="004F4D96" w:rsidP="009221EB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hAnsi="Californian FB"/>
          <w:color w:val="333333"/>
          <w:sz w:val="24"/>
          <w:szCs w:val="24"/>
        </w:rPr>
        <w:t xml:space="preserve"> </w:t>
      </w:r>
      <w:proofErr w:type="gramStart"/>
      <w:r w:rsidR="009221EB" w:rsidRPr="009221EB">
        <w:rPr>
          <w:rFonts w:ascii="Californian FB" w:hAnsi="Californian FB"/>
          <w:color w:val="333333"/>
          <w:sz w:val="24"/>
          <w:szCs w:val="24"/>
        </w:rPr>
        <w:t>S</w:t>
      </w:r>
      <w:r w:rsidRPr="009221EB">
        <w:rPr>
          <w:rFonts w:ascii="Californian FB" w:hAnsi="Californian FB"/>
          <w:color w:val="333333"/>
          <w:sz w:val="24"/>
          <w:szCs w:val="24"/>
        </w:rPr>
        <w:t>ubstitute</w:t>
      </w:r>
      <w:r w:rsidR="009221EB">
        <w:rPr>
          <w:rFonts w:ascii="Californian FB" w:hAnsi="Californian FB"/>
          <w:color w:val="333333"/>
          <w:sz w:val="24"/>
          <w:szCs w:val="24"/>
        </w:rPr>
        <w:t xml:space="preserve"> </w:t>
      </w:r>
      <w:r w:rsidRPr="009221EB">
        <w:rPr>
          <w:rFonts w:ascii="Californian FB" w:hAnsi="Californian FB"/>
          <w:color w:val="333333"/>
          <w:sz w:val="24"/>
          <w:szCs w:val="24"/>
        </w:rPr>
        <w:t xml:space="preserve"> medical</w:t>
      </w:r>
      <w:proofErr w:type="gramEnd"/>
      <w:r w:rsidRPr="009221EB">
        <w:rPr>
          <w:rFonts w:ascii="Californian FB" w:hAnsi="Californian FB"/>
          <w:color w:val="333333"/>
          <w:sz w:val="24"/>
          <w:szCs w:val="24"/>
        </w:rPr>
        <w:t xml:space="preserve">, legal, financial or other professional advice. </w:t>
      </w:r>
    </w:p>
    <w:p w:rsidR="009221EB" w:rsidRPr="009221EB" w:rsidRDefault="009221EB" w:rsidP="004F4D96">
      <w:pPr>
        <w:rPr>
          <w:rFonts w:ascii="Californian FB" w:hAnsi="Californian FB"/>
          <w:color w:val="333333"/>
          <w:sz w:val="24"/>
          <w:szCs w:val="24"/>
        </w:rPr>
      </w:pPr>
    </w:p>
    <w:p w:rsidR="004F4D96" w:rsidRPr="009221EB" w:rsidRDefault="004F4D96" w:rsidP="004F4D96">
      <w:pPr>
        <w:rPr>
          <w:rFonts w:ascii="Californian FB" w:hAnsi="Californian FB"/>
          <w:color w:val="333333"/>
          <w:sz w:val="24"/>
          <w:szCs w:val="24"/>
        </w:rPr>
      </w:pPr>
      <w:r w:rsidRPr="009221EB">
        <w:rPr>
          <w:rFonts w:ascii="Californian FB" w:hAnsi="Californian FB"/>
          <w:color w:val="333333"/>
          <w:sz w:val="24"/>
          <w:szCs w:val="24"/>
        </w:rPr>
        <w:t>-The client bears full responsibility for any actions resulting from their interpretation of the consultation.</w:t>
      </w:r>
    </w:p>
    <w:p w:rsidR="004F4D96" w:rsidRPr="009221EB" w:rsidRDefault="004F4D96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</w:p>
    <w:p w:rsidR="004F4D96" w:rsidRPr="009221EB" w:rsidRDefault="004F4D96" w:rsidP="004F4D96">
      <w:pPr>
        <w:rPr>
          <w:rFonts w:ascii="Californian FB" w:hAnsi="Californian FB"/>
          <w:color w:val="333333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lastRenderedPageBreak/>
        <w:t xml:space="preserve">-I understand </w:t>
      </w:r>
      <w:r w:rsidR="000570A0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 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</w:t>
      </w:r>
      <w:r w:rsidRPr="009221EB">
        <w:rPr>
          <w:rFonts w:ascii="Californian FB" w:hAnsi="Californian FB"/>
          <w:color w:val="333333"/>
          <w:sz w:val="24"/>
          <w:szCs w:val="24"/>
        </w:rPr>
        <w:t>the predictions are not 100% guaranteed due to the Law of Karma, which states that our good and/or bad actions can affect the outcome of events in o</w:t>
      </w:r>
      <w:r w:rsidR="0046122E" w:rsidRPr="009221EB">
        <w:rPr>
          <w:rFonts w:ascii="Californian FB" w:hAnsi="Californian FB"/>
          <w:color w:val="333333"/>
          <w:sz w:val="24"/>
          <w:szCs w:val="24"/>
        </w:rPr>
        <w:t xml:space="preserve">ur destiny </w:t>
      </w:r>
      <w:r w:rsidR="0046122E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and  will not hold the practitioner responsible for any outcome of events or results which are different that I expected. 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I understand the services offered today and going forward are not a substitute for medical care.  I understand the practitioner is not qualified to diagnose, prescribe or treat mental illness.  The </w:t>
      </w:r>
      <w:r w:rsidR="0046122E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advices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offered are for purely </w:t>
      </w:r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spiritual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purposes and are meant to promote well being through </w:t>
      </w:r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advice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from the spiritual realm.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The sole purpose of </w:t>
      </w:r>
      <w:r w:rsidR="009221EB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consultation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is to gain access to the self for the benefit of examining, healing and moving past areas or issues that have arisen in daily life.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I </w:t>
      </w:r>
      <w:proofErr w:type="gramStart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hold</w:t>
      </w:r>
      <w:r w:rsidR="009221EB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 Marianna</w:t>
      </w:r>
      <w:proofErr w:type="gramEnd"/>
      <w:r w:rsidR="009221EB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</w:t>
      </w:r>
      <w:proofErr w:type="spellStart"/>
      <w:r w:rsidR="009221EB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Polonsky</w:t>
      </w:r>
      <w:proofErr w:type="spellEnd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, harmless and free of all liability during my participation in</w:t>
      </w:r>
      <w:r w:rsidR="009221EB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 consultation 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.</w:t>
      </w:r>
    </w:p>
    <w:p w:rsidR="000570A0" w:rsidRPr="009221EB" w:rsidRDefault="0046122E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 Marianna </w:t>
      </w:r>
      <w:proofErr w:type="spellStart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Polonsky</w:t>
      </w:r>
      <w:proofErr w:type="spellEnd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has right to refuse services to anyone.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- By signing this release, I hereby waive and release </w:t>
      </w:r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Marianna </w:t>
      </w:r>
      <w:proofErr w:type="spellStart"/>
      <w:r w:rsidR="004F4D96"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Polonsky</w:t>
      </w:r>
      <w:proofErr w:type="spellEnd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from any and all liability, past, present and future relating to services obtained.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- I have received the policy statement and have read and agree to the policies therein.</w:t>
      </w:r>
    </w:p>
    <w:p w:rsidR="000570A0" w:rsidRPr="009221EB" w:rsidRDefault="000570A0" w:rsidP="000570A0">
      <w:pPr>
        <w:spacing w:line="240" w:lineRule="auto"/>
        <w:rPr>
          <w:rFonts w:ascii="Californian FB" w:eastAsia="Times New Roman" w:hAnsi="Californian FB" w:cs="Times New Roman"/>
          <w:color w:val="46332B"/>
          <w:sz w:val="24"/>
          <w:szCs w:val="24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 </w:t>
      </w:r>
    </w:p>
    <w:p w:rsidR="000570A0" w:rsidRPr="009221EB" w:rsidRDefault="000570A0" w:rsidP="000570A0">
      <w:pPr>
        <w:spacing w:after="240" w:line="240" w:lineRule="auto"/>
        <w:rPr>
          <w:rFonts w:ascii="Times New Roman" w:eastAsia="Times New Roman" w:hAnsi="Times New Roman" w:cs="Times New Roman"/>
          <w:color w:val="46332B"/>
        </w:rPr>
      </w:pP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Signature</w:t>
      </w:r>
      <w:proofErr w:type="gramStart"/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t> </w:t>
      </w:r>
      <w:r w:rsid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or</w:t>
      </w:r>
      <w:proofErr w:type="gramEnd"/>
      <w:r w:rsidR="009221EB">
        <w:rPr>
          <w:rFonts w:ascii="Californian FB" w:eastAsia="Times New Roman" w:hAnsi="Californian FB" w:cs="Times New Roman"/>
          <w:color w:val="46332B"/>
          <w:sz w:val="24"/>
          <w:szCs w:val="24"/>
        </w:rPr>
        <w:t xml:space="preserve"> Initials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br/>
        <w:t>Date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br/>
        <w:t>Signed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br/>
        <w:t>Printed Name</w:t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br/>
      </w:r>
      <w:r w:rsidRPr="009221EB">
        <w:rPr>
          <w:rFonts w:ascii="Californian FB" w:eastAsia="Times New Roman" w:hAnsi="Californian FB" w:cs="Times New Roman"/>
          <w:color w:val="46332B"/>
          <w:sz w:val="24"/>
          <w:szCs w:val="24"/>
        </w:rPr>
        <w:br/>
      </w:r>
      <w:r w:rsidR="00343AD5">
        <w:rPr>
          <w:rFonts w:ascii="Times New Roman" w:eastAsia="Times New Roman" w:hAnsi="Times New Roman" w:cs="Times New Roman"/>
          <w:color w:val="46332B"/>
        </w:rPr>
        <w:t>Please, send this form  to vedicway108@yahoo.com</w:t>
      </w:r>
    </w:p>
    <w:p w:rsidR="000570A0" w:rsidRPr="000570A0" w:rsidRDefault="000570A0" w:rsidP="000570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6332B"/>
          <w:sz w:val="23"/>
          <w:szCs w:val="23"/>
        </w:rPr>
      </w:pPr>
      <w:r w:rsidRPr="000570A0">
        <w:rPr>
          <w:rFonts w:ascii="Georgia" w:eastAsia="Times New Roman" w:hAnsi="Georgia" w:cs="Times New Roman"/>
          <w:color w:val="46332B"/>
          <w:sz w:val="23"/>
          <w:szCs w:val="23"/>
        </w:rPr>
        <w:t> </w:t>
      </w:r>
    </w:p>
    <w:p w:rsidR="00455F95" w:rsidRDefault="00455F95" w:rsidP="00455F95">
      <w:pPr>
        <w:rPr>
          <w:rStyle w:val="apple-style-span"/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8"/>
          <w:szCs w:val="18"/>
        </w:rPr>
        <w:br/>
      </w:r>
    </w:p>
    <w:p w:rsidR="00455F95" w:rsidRDefault="00455F95" w:rsidP="005F22FB"/>
    <w:p w:rsidR="00455F95" w:rsidRDefault="00455F95" w:rsidP="005F22FB"/>
    <w:p w:rsidR="005F22FB" w:rsidRPr="0011059C" w:rsidRDefault="005F22FB" w:rsidP="005F22FB"/>
    <w:sectPr w:rsidR="005F22FB" w:rsidRPr="0011059C" w:rsidSect="0004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59C"/>
    <w:rsid w:val="0004459F"/>
    <w:rsid w:val="000570A0"/>
    <w:rsid w:val="0011059C"/>
    <w:rsid w:val="00343AD5"/>
    <w:rsid w:val="0041724B"/>
    <w:rsid w:val="00455F95"/>
    <w:rsid w:val="0046122E"/>
    <w:rsid w:val="004F4D96"/>
    <w:rsid w:val="005F22FB"/>
    <w:rsid w:val="009221EB"/>
    <w:rsid w:val="009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9F"/>
  </w:style>
  <w:style w:type="paragraph" w:styleId="Heading2">
    <w:name w:val="heading 2"/>
    <w:basedOn w:val="Normal"/>
    <w:link w:val="Heading2Char"/>
    <w:uiPriority w:val="9"/>
    <w:qFormat/>
    <w:rsid w:val="0011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5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59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1059C"/>
  </w:style>
  <w:style w:type="character" w:styleId="Strong">
    <w:name w:val="Strong"/>
    <w:basedOn w:val="DefaultParagraphFont"/>
    <w:uiPriority w:val="22"/>
    <w:qFormat/>
    <w:rsid w:val="000570A0"/>
    <w:rPr>
      <w:b/>
      <w:bCs/>
    </w:rPr>
  </w:style>
  <w:style w:type="character" w:customStyle="1" w:styleId="apple-converted-space">
    <w:name w:val="apple-converted-space"/>
    <w:basedOn w:val="DefaultParagraphFont"/>
    <w:rsid w:val="0005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 Priya</dc:creator>
  <cp:lastModifiedBy>Madhava Priya</cp:lastModifiedBy>
  <cp:revision>2</cp:revision>
  <dcterms:created xsi:type="dcterms:W3CDTF">2011-06-23T00:56:00Z</dcterms:created>
  <dcterms:modified xsi:type="dcterms:W3CDTF">2011-06-23T00:56:00Z</dcterms:modified>
</cp:coreProperties>
</file>